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BF" w:rsidRDefault="00BC70BF">
      <w:pPr>
        <w:rPr>
          <w:rFonts w:ascii="Verdana" w:hAnsi="Verdana"/>
          <w:color w:val="201F35"/>
          <w:sz w:val="17"/>
          <w:szCs w:val="17"/>
          <w:shd w:val="clear" w:color="auto" w:fill="FFFFFF"/>
        </w:rPr>
      </w:pPr>
      <w:r>
        <w:rPr>
          <w:rFonts w:ascii="Verdana" w:hAnsi="Verdana"/>
          <w:color w:val="201F35"/>
          <w:sz w:val="17"/>
          <w:szCs w:val="17"/>
          <w:shd w:val="clear" w:color="auto" w:fill="FFFFFF"/>
        </w:rPr>
        <w:t>I</w:t>
      </w:r>
      <w:r w:rsidR="00BE25B2">
        <w:rPr>
          <w:rFonts w:ascii="Verdana" w:hAnsi="Verdana"/>
          <w:color w:val="201F35"/>
          <w:sz w:val="17"/>
          <w:szCs w:val="17"/>
          <w:shd w:val="clear" w:color="auto" w:fill="FFFFFF"/>
        </w:rPr>
        <w:t>D</w:t>
      </w:r>
      <w:bookmarkStart w:id="0" w:name="_GoBack"/>
      <w:bookmarkEnd w:id="0"/>
      <w:r>
        <w:rPr>
          <w:rFonts w:ascii="Verdana" w:hAnsi="Verdana"/>
          <w:color w:val="201F35"/>
          <w:sz w:val="17"/>
          <w:szCs w:val="17"/>
          <w:shd w:val="clear" w:color="auto" w:fill="FFFFFF"/>
        </w:rPr>
        <w:t xml:space="preserve"> postępowania o udzielenie zamówienia publicznego</w:t>
      </w:r>
    </w:p>
    <w:p w:rsidR="00BC70BF" w:rsidRPr="00BC70BF" w:rsidRDefault="00BC70BF">
      <w:pPr>
        <w:rPr>
          <w:rFonts w:ascii="Verdana" w:hAnsi="Verdana"/>
          <w:color w:val="201F35"/>
          <w:sz w:val="17"/>
          <w:szCs w:val="17"/>
          <w:shd w:val="clear" w:color="auto" w:fill="FFFFFF"/>
        </w:rPr>
      </w:pPr>
      <w:r w:rsidRPr="00BC70BF">
        <w:rPr>
          <w:rFonts w:ascii="Times New Roman" w:hAnsi="Times New Roman" w:cs="Times New Roman"/>
          <w:sz w:val="24"/>
          <w:szCs w:val="24"/>
          <w:lang w:eastAsia="pl-PL"/>
        </w:rPr>
        <w:t>GOSPODARKA ODPADAMI KOMUNALNYMI NA TERENIE GMINY LESZNO</w:t>
      </w:r>
      <w:r>
        <w:rPr>
          <w:rFonts w:ascii="Verdana" w:hAnsi="Verdana"/>
          <w:color w:val="201F35"/>
          <w:sz w:val="17"/>
          <w:szCs w:val="17"/>
          <w:shd w:val="clear" w:color="auto" w:fill="FFFFFF"/>
        </w:rPr>
        <w:t>:</w:t>
      </w:r>
    </w:p>
    <w:p w:rsidR="00BC70BF" w:rsidRDefault="00BC70BF">
      <w:pPr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:rsidR="00F17D59" w:rsidRDefault="00BC70BF">
      <w:r>
        <w:rPr>
          <w:rFonts w:ascii="Verdana" w:hAnsi="Verdana"/>
          <w:color w:val="201F35"/>
          <w:sz w:val="17"/>
          <w:szCs w:val="17"/>
          <w:shd w:val="clear" w:color="auto" w:fill="FFFFFF"/>
        </w:rPr>
        <w:t>08e269d5-ee24-4bf0-966d-6b446cf9fbb0</w:t>
      </w:r>
    </w:p>
    <w:sectPr w:rsidR="00F17D59" w:rsidSect="00D13172">
      <w:pgSz w:w="11905" w:h="16837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68"/>
    <w:rsid w:val="00276710"/>
    <w:rsid w:val="00731368"/>
    <w:rsid w:val="00AB7CBB"/>
    <w:rsid w:val="00BC70BF"/>
    <w:rsid w:val="00BE25B2"/>
    <w:rsid w:val="00D13172"/>
    <w:rsid w:val="00F17D59"/>
    <w:rsid w:val="00F2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6A13-9B61-4068-B0EB-F20C812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3</cp:revision>
  <dcterms:created xsi:type="dcterms:W3CDTF">2020-11-18T10:31:00Z</dcterms:created>
  <dcterms:modified xsi:type="dcterms:W3CDTF">2020-11-18T12:24:00Z</dcterms:modified>
</cp:coreProperties>
</file>